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8B4F" w14:textId="777202CA" w:rsidR="00816392" w:rsidRDefault="00816392" w:rsidP="002076CC">
      <w:pPr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</w:pPr>
      <w:r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  <w:t xml:space="preserve">PRESS RELEASE FINAL – EMBARGO till Weds 4th December </w:t>
      </w:r>
    </w:p>
    <w:p w14:paraId="26B4C58F" w14:textId="77777777" w:rsidR="00816392" w:rsidRDefault="00816392" w:rsidP="002076CC">
      <w:pPr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</w:pPr>
    </w:p>
    <w:p w14:paraId="6F25D9CA" w14:textId="4A3D24AC" w:rsidR="008F6AA0" w:rsidRPr="004C3E87" w:rsidRDefault="008F6AA0" w:rsidP="002076CC">
      <w:pPr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</w:pPr>
      <w:r w:rsidRPr="004C3E87"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  <w:t xml:space="preserve">Axe Vale Show – </w:t>
      </w:r>
      <w:r w:rsidR="0039340B"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  <w:t>Celebrates with Grant Recipients</w:t>
      </w:r>
      <w:r w:rsidRPr="004C3E87">
        <w:rPr>
          <w:rFonts w:asciiTheme="majorHAnsi" w:hAnsiTheme="majorHAnsi"/>
          <w:b/>
          <w:sz w:val="40"/>
          <w:szCs w:val="40"/>
          <w:u w:val="single"/>
          <w:vertAlign w:val="subscript"/>
          <w:lang w:eastAsia="en-GB"/>
        </w:rPr>
        <w:t xml:space="preserve">! </w:t>
      </w:r>
    </w:p>
    <w:p w14:paraId="1A211E8F" w14:textId="77777777" w:rsidR="008F6AA0" w:rsidRPr="004C3E87" w:rsidRDefault="008F6AA0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</w:p>
    <w:p w14:paraId="039E1750" w14:textId="2895C962" w:rsidR="008F6AA0" w:rsidRPr="004C3E87" w:rsidRDefault="0099026B" w:rsidP="008F6AA0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The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June 2019 </w:t>
      </w:r>
      <w:r w:rsidR="002076CC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Axe Vale Show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was one of the </w:t>
      </w:r>
      <w:r w:rsidR="00FC5403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most successful Shows in 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our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history. </w:t>
      </w:r>
      <w:r w:rsidR="00834BB8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The </w:t>
      </w:r>
      <w:r w:rsidR="009770D8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sun was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mostly </w:t>
      </w:r>
      <w:r w:rsidR="009770D8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shining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,</w:t>
      </w:r>
      <w:r w:rsidR="009770D8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the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Showground was brimming with locals and holiday makers and feedback was overwhelmingly positive.  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Once again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,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the Show raised </w:t>
      </w:r>
      <w:r w:rsidR="00FC5403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a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record amount</w:t>
      </w:r>
      <w:r w:rsidR="00FC5403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of </w:t>
      </w:r>
      <w:r w:rsidR="00A77EA5">
        <w:rPr>
          <w:rFonts w:asciiTheme="majorHAnsi" w:hAnsiTheme="majorHAnsi"/>
          <w:sz w:val="40"/>
          <w:szCs w:val="40"/>
          <w:vertAlign w:val="subscript"/>
          <w:lang w:eastAsia="en-GB"/>
        </w:rPr>
        <w:t>£</w:t>
      </w:r>
      <w:r w:rsidR="00FC5403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30,000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and is now in the position to 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distribute awards to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local </w:t>
      </w:r>
      <w:r w:rsidR="00D65959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community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organisations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and clubs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who met the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grant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criteria.  </w:t>
      </w:r>
    </w:p>
    <w:p w14:paraId="62F116DA" w14:textId="41EB97FC" w:rsidR="0099026B" w:rsidRPr="004C3E87" w:rsidRDefault="008F6AA0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Simon Hodges the Show’s Chairman said, </w:t>
      </w:r>
      <w:r w:rsidR="00D65959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“The Axe Vale Show is a charitable fundraising event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that celebrates the best of everything that Axminster has to offer</w:t>
      </w:r>
      <w:r w:rsidR="00D65959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. 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The Show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continues to support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the Flamingo Pool 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as well as a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record number of </w:t>
      </w:r>
      <w:r w:rsidR="0099026B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other worthwhile causes.” </w:t>
      </w:r>
    </w:p>
    <w:p w14:paraId="56068B47" w14:textId="29077259" w:rsidR="000C5A15" w:rsidRPr="004C3E87" w:rsidRDefault="0099026B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“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The Grants Committee ha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s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the best job, but it’s also the hardest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” said El</w:t>
      </w:r>
      <w:r w:rsidR="00FC5403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i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zabeth </w:t>
      </w:r>
      <w:proofErr w:type="spellStart"/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Stonex</w:t>
      </w:r>
      <w:proofErr w:type="spellEnd"/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the head of the Grants Committee. “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We ha</w:t>
      </w:r>
      <w:r w:rsidR="00C444B5">
        <w:rPr>
          <w:rFonts w:asciiTheme="majorHAnsi" w:hAnsiTheme="majorHAnsi"/>
          <w:sz w:val="40"/>
          <w:szCs w:val="40"/>
          <w:vertAlign w:val="subscript"/>
          <w:lang w:eastAsia="en-GB"/>
        </w:rPr>
        <w:t>d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</w:t>
      </w:r>
      <w:r w:rsidR="00C444B5">
        <w:rPr>
          <w:rFonts w:asciiTheme="majorHAnsi" w:hAnsiTheme="majorHAnsi"/>
          <w:sz w:val="40"/>
          <w:szCs w:val="40"/>
          <w:vertAlign w:val="subscript"/>
          <w:lang w:eastAsia="en-GB"/>
        </w:rPr>
        <w:t>a whole range of applications from Men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’</w:t>
      </w:r>
      <w:r w:rsidR="00C444B5">
        <w:rPr>
          <w:rFonts w:asciiTheme="majorHAnsi" w:hAnsiTheme="majorHAnsi"/>
          <w:sz w:val="40"/>
          <w:szCs w:val="40"/>
          <w:vertAlign w:val="subscript"/>
          <w:lang w:eastAsia="en-GB"/>
        </w:rPr>
        <w:t>s Sheds to Primary School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s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. We know that the amounts awarded will </w:t>
      </w:r>
      <w:r w:rsidR="00C444B5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help to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>make a great difference</w:t>
      </w:r>
      <w:r w:rsidR="00CA7DE2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to the local community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.” </w:t>
      </w:r>
    </w:p>
    <w:p w14:paraId="65D543EA" w14:textId="77777777" w:rsidR="00CA7DE2" w:rsidRDefault="0099026B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</w:t>
      </w:r>
    </w:p>
    <w:p w14:paraId="5419F3B7" w14:textId="16FF0698" w:rsidR="00D65959" w:rsidRPr="004C3E87" w:rsidRDefault="00540237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This year the following organi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>s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ations received awards from the Axe Vale Show and all enjoyed a </w:t>
      </w:r>
      <w:r w:rsidR="00FC5403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festive ceremony </w:t>
      </w:r>
      <w:r w:rsidR="0039340B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in the Axminster Heritage Centre. </w:t>
      </w:r>
    </w:p>
    <w:p w14:paraId="02A793EB" w14:textId="77777777" w:rsidR="00D65959" w:rsidRPr="004C3E87" w:rsidRDefault="00D65959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</w:p>
    <w:p w14:paraId="71E24914" w14:textId="4FA9DA75" w:rsidR="008F6AA0" w:rsidRPr="004C3E87" w:rsidRDefault="00FC5403" w:rsidP="002076CC">
      <w:pPr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The following organisations were awarded grants; 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Axe Valley Swimming Association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(Flamingo Pool)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, ACT Axminster Christmas Together, All Saints Primary School, ARC Axminster, Axe Valley &amp; West Dorset Ring and Ride, Axe Ya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c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h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t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Club, </w:t>
      </w:r>
      <w:r w:rsidR="00D65959" w:rsidRPr="004C3E87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Axminster Allotment &amp; Leisure Gardeners, Axminster Herit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ge, Axminster Home Educators, Axminst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e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r Mus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ic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al Theatre, Axminst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e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r Town Football Club,  1st Axminster Scout Group, B Sharp, Beer Men</w:t>
      </w:r>
      <w:r w:rsidR="00EF57D7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’</w:t>
      </w:r>
      <w:bookmarkStart w:id="0" w:name="_GoBack"/>
      <w:bookmarkEnd w:id="0"/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s She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d,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Chardstock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Park Trust,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Dalwood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Community Shop, Dragonflies Preschool, Five Alive Duke of Edinburgh,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Kilmington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PTFA,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Kilmington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lastRenderedPageBreak/>
        <w:t xml:space="preserve">Tennis Club, 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Axminster 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League of Friends Axminster, 1st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Lym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Valley Scouts, Lyme Regis RC Church, Minster Church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Bellringers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, Seaton Majorettes, Shute Festival and Shute School, St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.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John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’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s the Baptist Church </w:t>
      </w:r>
      <w:proofErr w:type="spellStart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H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wkchurch</w:t>
      </w:r>
      <w:proofErr w:type="spellEnd"/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, St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.</w:t>
      </w:r>
      <w:r w:rsidR="00CA7DE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Mary’s VC Primary School, 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and a p</w:t>
      </w:r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ledge 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to </w:t>
      </w:r>
      <w:proofErr w:type="spellStart"/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Axmouth</w:t>
      </w:r>
      <w:proofErr w:type="spellEnd"/>
      <w:r w:rsidR="0039340B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 xml:space="preserve"> Playground Association</w:t>
      </w:r>
      <w:r w:rsidR="006C16C2">
        <w:rPr>
          <w:rFonts w:asciiTheme="majorHAnsi" w:hAnsiTheme="majorHAnsi"/>
          <w:b/>
          <w:i/>
          <w:sz w:val="40"/>
          <w:szCs w:val="40"/>
          <w:vertAlign w:val="subscript"/>
          <w:lang w:eastAsia="en-GB"/>
        </w:rPr>
        <w:t>.</w:t>
      </w:r>
    </w:p>
    <w:p w14:paraId="111A72A4" w14:textId="77777777" w:rsidR="008F6AA0" w:rsidRPr="004C3E87" w:rsidRDefault="008F6AA0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</w:p>
    <w:p w14:paraId="3EACB70C" w14:textId="77777777" w:rsidR="0099026B" w:rsidRPr="004C3E87" w:rsidRDefault="00D65959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(PHOTO of Award Winners with Big Cheque)</w:t>
      </w:r>
    </w:p>
    <w:p w14:paraId="02F72D6A" w14:textId="77777777" w:rsidR="0099026B" w:rsidRPr="004C3E87" w:rsidRDefault="0099026B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</w:p>
    <w:p w14:paraId="5F95FE1E" w14:textId="77777777" w:rsidR="0099026B" w:rsidRPr="004C3E87" w:rsidRDefault="0099026B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</w:p>
    <w:p w14:paraId="1842B11A" w14:textId="55CABDED" w:rsidR="009B76C7" w:rsidRPr="004C3E87" w:rsidRDefault="009770D8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The 20</w:t>
      </w:r>
      <w:r w:rsidR="00CA7DE2">
        <w:rPr>
          <w:rFonts w:asciiTheme="majorHAnsi" w:hAnsiTheme="majorHAnsi"/>
          <w:sz w:val="40"/>
          <w:szCs w:val="40"/>
          <w:vertAlign w:val="subscript"/>
          <w:lang w:eastAsia="en-GB"/>
        </w:rPr>
        <w:t>20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Show</w:t>
      </w:r>
      <w:r w:rsidR="006C16C2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</w:t>
      </w:r>
      <w:r w:rsidR="009B76C7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is already under preparation.  If you would like to take part as an Exhibitor or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 </w:t>
      </w:r>
      <w:r w:rsidR="00CA7DE2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help out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as a volunt</w:t>
      </w:r>
      <w:r w:rsidR="009B76C7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e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>e</w:t>
      </w:r>
      <w:r w:rsidR="009B76C7"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r please contact us </w:t>
      </w:r>
      <w:r w:rsidRPr="004C3E87">
        <w:rPr>
          <w:rFonts w:asciiTheme="majorHAnsi" w:hAnsiTheme="majorHAnsi"/>
          <w:sz w:val="40"/>
          <w:szCs w:val="40"/>
          <w:vertAlign w:val="subscript"/>
          <w:lang w:eastAsia="en-GB"/>
        </w:rPr>
        <w:t xml:space="preserve">via </w:t>
      </w:r>
      <w:hyperlink r:id="rId4" w:history="1">
        <w:r w:rsidRPr="004C3E87">
          <w:rPr>
            <w:rStyle w:val="Hyperlink"/>
            <w:rFonts w:asciiTheme="majorHAnsi" w:hAnsiTheme="majorHAnsi"/>
            <w:color w:val="auto"/>
            <w:sz w:val="40"/>
            <w:szCs w:val="40"/>
            <w:vertAlign w:val="subscript"/>
            <w:lang w:eastAsia="en-GB"/>
          </w:rPr>
          <w:t>enquiries@axevalefestival.org.uk</w:t>
        </w:r>
      </w:hyperlink>
    </w:p>
    <w:p w14:paraId="5190E1A6" w14:textId="77777777" w:rsidR="009770D8" w:rsidRPr="004C3E87" w:rsidRDefault="009770D8" w:rsidP="002076CC">
      <w:pPr>
        <w:rPr>
          <w:rFonts w:asciiTheme="majorHAnsi" w:hAnsiTheme="majorHAnsi"/>
          <w:sz w:val="40"/>
          <w:szCs w:val="40"/>
          <w:vertAlign w:val="subscript"/>
          <w:lang w:eastAsia="en-GB"/>
        </w:rPr>
      </w:pPr>
    </w:p>
    <w:p w14:paraId="3E2D87C7" w14:textId="1CC6BB74" w:rsidR="008F6AA0" w:rsidRPr="004C3E87" w:rsidRDefault="00A1178B" w:rsidP="002076CC">
      <w:pPr>
        <w:rPr>
          <w:rFonts w:asciiTheme="majorHAnsi" w:hAnsiTheme="majorHAnsi"/>
          <w:b/>
          <w:sz w:val="40"/>
          <w:szCs w:val="40"/>
          <w:vertAlign w:val="subscript"/>
          <w:lang w:eastAsia="en-GB"/>
        </w:rPr>
      </w:pPr>
      <w:hyperlink r:id="rId5" w:history="1">
        <w:r w:rsidR="008F6AA0" w:rsidRPr="004C3E87">
          <w:rPr>
            <w:rStyle w:val="Hyperlink"/>
            <w:rFonts w:asciiTheme="majorHAnsi" w:hAnsiTheme="majorHAnsi"/>
            <w:b/>
            <w:color w:val="auto"/>
            <w:sz w:val="40"/>
            <w:szCs w:val="40"/>
            <w:vertAlign w:val="subscript"/>
            <w:lang w:eastAsia="en-GB"/>
          </w:rPr>
          <w:t>www.axevaleshow.com</w:t>
        </w:r>
      </w:hyperlink>
      <w:r w:rsidR="008F6AA0" w:rsidRPr="004C3E87">
        <w:rPr>
          <w:rFonts w:asciiTheme="majorHAnsi" w:hAnsiTheme="majorHAnsi"/>
          <w:b/>
          <w:sz w:val="40"/>
          <w:szCs w:val="40"/>
          <w:vertAlign w:val="subscript"/>
          <w:lang w:eastAsia="en-GB"/>
        </w:rPr>
        <w:t xml:space="preserve"> . </w:t>
      </w:r>
    </w:p>
    <w:p w14:paraId="73BEBB66" w14:textId="77777777" w:rsidR="009B76C7" w:rsidRPr="004C3E87" w:rsidRDefault="009B76C7" w:rsidP="002076CC">
      <w:pPr>
        <w:rPr>
          <w:rFonts w:asciiTheme="majorHAnsi" w:hAnsiTheme="majorHAnsi"/>
          <w:b/>
          <w:sz w:val="40"/>
          <w:szCs w:val="40"/>
          <w:vertAlign w:val="subscript"/>
          <w:lang w:eastAsia="en-GB"/>
        </w:rPr>
      </w:pPr>
    </w:p>
    <w:p w14:paraId="77283DA6" w14:textId="77777777" w:rsidR="0099026B" w:rsidRPr="004C3E87" w:rsidRDefault="0099026B" w:rsidP="0099026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C3E87">
        <w:rPr>
          <w:rFonts w:ascii="Helvetica" w:eastAsia="Times New Roman" w:hAnsi="Helvetica" w:cs="Times New Roman"/>
          <w:sz w:val="20"/>
          <w:szCs w:val="20"/>
          <w:lang w:eastAsia="en-GB"/>
        </w:rPr>
        <w:t>The Axe Vale Show is a charitable fundraising event for the charity ‘Axe Vale Festival Limited</w:t>
      </w:r>
    </w:p>
    <w:p w14:paraId="5DD20469" w14:textId="77777777" w:rsidR="00C62CEB" w:rsidRPr="004C3E87" w:rsidRDefault="00C62CEB" w:rsidP="002076CC">
      <w:pPr>
        <w:rPr>
          <w:rFonts w:asciiTheme="majorHAnsi" w:hAnsiTheme="majorHAnsi"/>
          <w:sz w:val="20"/>
          <w:szCs w:val="20"/>
          <w:vertAlign w:val="subscript"/>
          <w:lang w:eastAsia="en-GB"/>
        </w:rPr>
      </w:pPr>
    </w:p>
    <w:p w14:paraId="5D001AC4" w14:textId="77777777" w:rsidR="0044573F" w:rsidRPr="004C3E87" w:rsidRDefault="0044573F">
      <w:pPr>
        <w:rPr>
          <w:sz w:val="20"/>
          <w:szCs w:val="20"/>
        </w:rPr>
      </w:pPr>
    </w:p>
    <w:sectPr w:rsidR="0044573F" w:rsidRPr="004C3E87" w:rsidSect="00381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CC"/>
    <w:rsid w:val="000367E2"/>
    <w:rsid w:val="000C5A15"/>
    <w:rsid w:val="00115FD2"/>
    <w:rsid w:val="001662E0"/>
    <w:rsid w:val="002076CC"/>
    <w:rsid w:val="0032328D"/>
    <w:rsid w:val="00381135"/>
    <w:rsid w:val="0039340B"/>
    <w:rsid w:val="0044573F"/>
    <w:rsid w:val="004C3E87"/>
    <w:rsid w:val="00540237"/>
    <w:rsid w:val="006C16C2"/>
    <w:rsid w:val="00797F0C"/>
    <w:rsid w:val="00816392"/>
    <w:rsid w:val="00834BB8"/>
    <w:rsid w:val="008F6AA0"/>
    <w:rsid w:val="00916C3B"/>
    <w:rsid w:val="009770D8"/>
    <w:rsid w:val="0099026B"/>
    <w:rsid w:val="009B76C7"/>
    <w:rsid w:val="00A005D9"/>
    <w:rsid w:val="00A1178B"/>
    <w:rsid w:val="00A12B89"/>
    <w:rsid w:val="00A77EA5"/>
    <w:rsid w:val="00C444B5"/>
    <w:rsid w:val="00C62CEB"/>
    <w:rsid w:val="00CA7DE2"/>
    <w:rsid w:val="00D65959"/>
    <w:rsid w:val="00E11840"/>
    <w:rsid w:val="00E33F53"/>
    <w:rsid w:val="00ED6D16"/>
    <w:rsid w:val="00EF57D7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47A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CC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xevaleshow.com" TargetMode="External"/><Relationship Id="rId4" Type="http://schemas.openxmlformats.org/officeDocument/2006/relationships/hyperlink" Target="mailto:enquiries@axevalefestiv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McFadzean</cp:lastModifiedBy>
  <cp:revision>3</cp:revision>
  <dcterms:created xsi:type="dcterms:W3CDTF">2019-11-29T12:05:00Z</dcterms:created>
  <dcterms:modified xsi:type="dcterms:W3CDTF">2019-12-06T08:13:00Z</dcterms:modified>
</cp:coreProperties>
</file>